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18" w:rsidRDefault="00D20818" w:rsidP="006D2C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2C3B" w:rsidRPr="004C5D6C" w:rsidRDefault="00EC6160" w:rsidP="006D2C3B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0"/>
          <w:lang w:eastAsia="ru-RU"/>
        </w:rPr>
        <w:drawing>
          <wp:inline distT="0" distB="0" distL="0" distR="0" wp14:anchorId="6378A7B7" wp14:editId="26C712F7">
            <wp:extent cx="6210166" cy="8886825"/>
            <wp:effectExtent l="0" t="0" r="635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166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C3B" w:rsidRDefault="006D2C3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EC6160" w:rsidRDefault="00257915" w:rsidP="00EC6160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C616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Содержание</w:t>
      </w:r>
    </w:p>
    <w:p w:rsidR="00257915" w:rsidRPr="004C5D6C" w:rsidRDefault="00257915" w:rsidP="00EC6160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EC6160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257915" w:rsidRPr="004C5D6C" w:rsidRDefault="00257915" w:rsidP="00EC6160">
      <w:p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 1).</w:t>
      </w:r>
    </w:p>
    <w:p w:rsidR="00257915" w:rsidRPr="004C5D6C" w:rsidRDefault="00257915" w:rsidP="00EC6160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257915" w:rsidRPr="004C5D6C" w:rsidRDefault="00257915" w:rsidP="00EC6160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257915" w:rsidRPr="004C5D6C" w:rsidRDefault="00257915" w:rsidP="00EC6160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257915" w:rsidRPr="004C5D6C" w:rsidRDefault="00257915" w:rsidP="00EC6160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0818" w:rsidRPr="004C5D6C" w:rsidRDefault="00D20818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57915" w:rsidRPr="004C5D6C" w:rsidRDefault="00257915" w:rsidP="004C5D6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510FB" w:rsidRPr="004C5D6C" w:rsidRDefault="007510FB" w:rsidP="005C17C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510FB" w:rsidRPr="004C5D6C" w:rsidRDefault="007510FB" w:rsidP="004C5D6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2B1C50" w:rsidRPr="005C17C7" w:rsidRDefault="00257915" w:rsidP="00C066A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1.Общие положения</w:t>
      </w:r>
    </w:p>
    <w:p w:rsidR="00952C17" w:rsidRPr="004C5D6C" w:rsidRDefault="00952C17" w:rsidP="004C5D6C">
      <w:pPr>
        <w:pStyle w:val="c25"/>
        <w:shd w:val="clear" w:color="auto" w:fill="FFFFFF"/>
        <w:ind w:left="284"/>
        <w:rPr>
          <w:sz w:val="26"/>
          <w:szCs w:val="26"/>
        </w:rPr>
      </w:pPr>
      <w:r w:rsidRPr="004C5D6C">
        <w:rPr>
          <w:rStyle w:val="c7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4C5D6C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952C17" w:rsidRPr="004C5D6C" w:rsidRDefault="00952C17" w:rsidP="004C5D6C">
      <w:pPr>
        <w:spacing w:after="0" w:line="240" w:lineRule="auto"/>
        <w:ind w:left="284" w:firstLine="567"/>
        <w:rPr>
          <w:rFonts w:ascii="Times New Roman" w:hAnsi="Times New Roman" w:cs="Times New Roman"/>
          <w:sz w:val="26"/>
          <w:szCs w:val="26"/>
        </w:rPr>
      </w:pP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4C5D6C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9B75DB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2020</w:t>
      </w:r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952C17" w:rsidRPr="004C5D6C" w:rsidRDefault="00952C17" w:rsidP="004C5D6C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4C5D6C">
        <w:rPr>
          <w:rFonts w:ascii="Times New Roman" w:eastAsia="Calibri" w:hAnsi="Times New Roman" w:cs="Times New Roman"/>
          <w:sz w:val="26"/>
          <w:szCs w:val="26"/>
        </w:rPr>
        <w:t xml:space="preserve"> «Обществознание»</w:t>
      </w:r>
      <w:r w:rsidRPr="004C5D6C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9B75DB">
        <w:rPr>
          <w:rFonts w:ascii="Times New Roman" w:hAnsi="Times New Roman" w:cs="Times New Roman"/>
          <w:sz w:val="26"/>
          <w:szCs w:val="26"/>
        </w:rPr>
        <w:t>2020 г.</w:t>
      </w:r>
    </w:p>
    <w:p w:rsidR="009B75DB" w:rsidRDefault="009B75DB" w:rsidP="004C5D6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7915" w:rsidRPr="004C5D6C" w:rsidRDefault="00257915" w:rsidP="004C5D6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</w:t>
      </w:r>
      <w:r w:rsidR="002B1C50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1C50" w:rsidRPr="004C5D6C">
        <w:rPr>
          <w:rFonts w:ascii="Times New Roman" w:hAnsi="Times New Roman" w:cs="Times New Roman"/>
          <w:sz w:val="26"/>
          <w:szCs w:val="26"/>
        </w:rPr>
        <w:t>ОГСЭ.06 Обществознание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57915" w:rsidRPr="004C5D6C" w:rsidRDefault="00257915" w:rsidP="004C5D6C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257915" w:rsidRPr="004C5D6C" w:rsidRDefault="00257915" w:rsidP="004C5D6C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57915" w:rsidRPr="004C5D6C" w:rsidRDefault="00257915" w:rsidP="004C5D6C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0818" w:rsidRDefault="00257915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Показатели оценки результатов освоения дисциплины, формы и методы контроля и </w:t>
      </w:r>
      <w:r w:rsidR="00EC61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оценки</w:t>
      </w:r>
    </w:p>
    <w:p w:rsidR="00EC6160" w:rsidRDefault="00EC6160" w:rsidP="00C066A2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6160" w:rsidRDefault="00EC6160" w:rsidP="00EC6160">
      <w:pPr>
        <w:keepNext/>
        <w:keepLines/>
        <w:suppressLineNumbers/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p w:rsidR="00EC6160" w:rsidRPr="00EC6160" w:rsidRDefault="00EC6160" w:rsidP="00EC6160">
      <w:pPr>
        <w:keepNext/>
        <w:keepLines/>
        <w:suppressLineNumbers/>
        <w:suppressAutoHyphens/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31"/>
        <w:gridCol w:w="4276"/>
      </w:tblGrid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4C5D6C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использовать все возможные ресурсы для 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lastRenderedPageBreak/>
              <w:t>достижения поставленных целей и реализации планов деятельности;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ситуациях</w:t>
            </w:r>
            <w:proofErr w:type="gramStart"/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; --</w:t>
            </w:r>
            <w:proofErr w:type="gramEnd"/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6E295A" w:rsidRPr="004C5D6C" w:rsidRDefault="006E295A" w:rsidP="004C5D6C">
            <w:pPr>
              <w:pStyle w:val="Default"/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6E295A" w:rsidRPr="004C5D6C" w:rsidRDefault="006E295A" w:rsidP="004C5D6C">
            <w:pPr>
              <w:pStyle w:val="Default"/>
              <w:rPr>
                <w:bCs/>
                <w:i/>
                <w:color w:val="auto"/>
                <w:sz w:val="26"/>
                <w:szCs w:val="26"/>
              </w:rPr>
            </w:pPr>
            <w:r w:rsidRPr="004C5D6C">
              <w:rPr>
                <w:rFonts w:eastAsia="Candara"/>
                <w:bCs/>
                <w:i/>
                <w:color w:val="auto"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-Текущий контроль: оценка выполнения заданий на практических занятиях;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сообщений</w:t>
            </w:r>
            <w:proofErr w:type="gramStart"/>
            <w:r w:rsidRPr="004C5D6C">
              <w:rPr>
                <w:color w:val="auto"/>
                <w:sz w:val="26"/>
                <w:szCs w:val="26"/>
              </w:rPr>
              <w:t>.</w:t>
            </w:r>
            <w:proofErr w:type="gramEnd"/>
            <w:r w:rsidRPr="004C5D6C">
              <w:rPr>
                <w:color w:val="auto"/>
                <w:sz w:val="26"/>
                <w:szCs w:val="26"/>
              </w:rPr>
              <w:t xml:space="preserve"> </w:t>
            </w:r>
            <w:proofErr w:type="gramStart"/>
            <w:r w:rsidRPr="004C5D6C">
              <w:rPr>
                <w:color w:val="auto"/>
                <w:sz w:val="26"/>
                <w:szCs w:val="26"/>
              </w:rPr>
              <w:t>в</w:t>
            </w:r>
            <w:proofErr w:type="gramEnd"/>
            <w:r w:rsidRPr="004C5D6C">
              <w:rPr>
                <w:color w:val="auto"/>
                <w:sz w:val="26"/>
                <w:szCs w:val="26"/>
              </w:rPr>
              <w:t>ыполненных при помощи интернет источников;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бизнес – планов;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выступлений с сообщениями;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участия в диспуте;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 оценка выполнения заданий на практических занятиях;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опорный конспект;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практическую работу№1;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опорный конспект;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-оценка за участие в «Круглом столе»;</w:t>
            </w: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color w:val="auto"/>
                <w:sz w:val="26"/>
                <w:szCs w:val="26"/>
              </w:rPr>
            </w:pPr>
            <w:r w:rsidRPr="004C5D6C">
              <w:rPr>
                <w:color w:val="auto"/>
                <w:sz w:val="26"/>
                <w:szCs w:val="26"/>
              </w:rPr>
              <w:t>- оценка за выступления с докладами;</w:t>
            </w:r>
          </w:p>
        </w:tc>
      </w:tr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/>
                <w:bCs/>
                <w:i/>
                <w:color w:val="auto"/>
                <w:sz w:val="26"/>
                <w:szCs w:val="26"/>
              </w:rPr>
            </w:pPr>
            <w:r w:rsidRPr="004C5D6C">
              <w:rPr>
                <w:b/>
                <w:bCs/>
                <w:i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</w:tr>
      <w:tr w:rsidR="006E295A" w:rsidRPr="004C5D6C" w:rsidTr="00EC6160">
        <w:trPr>
          <w:trHeight w:val="1540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</w:pP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6E295A" w:rsidRPr="004C5D6C" w:rsidRDefault="006E295A" w:rsidP="004C5D6C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</w:pPr>
            <w:r w:rsidRPr="004C5D6C">
              <w:rPr>
                <w:rFonts w:ascii="Times New Roman" w:eastAsia="Candara" w:hAnsi="Times New Roman" w:cs="Times New Roman"/>
                <w:bCs/>
                <w:i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6E295A" w:rsidRPr="004C5D6C" w:rsidRDefault="006E295A" w:rsidP="004C5D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анализ событий в мировом сообществе;</w:t>
            </w: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 xml:space="preserve">-оценка за выполнение практических работ №1-2 </w:t>
            </w:r>
          </w:p>
        </w:tc>
      </w:tr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1. </w:t>
            </w:r>
            <w:r w:rsidRPr="004C5D6C">
              <w:rPr>
                <w:iCs/>
                <w:color w:val="auto"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2. </w:t>
            </w:r>
            <w:r w:rsidRPr="004C5D6C">
              <w:rPr>
                <w:color w:val="auto"/>
                <w:sz w:val="26"/>
                <w:szCs w:val="26"/>
              </w:rPr>
              <w:t xml:space="preserve">Осуществлять поиск, анализ и интерпретацию информации, необходимой для выполнения задач профессиональной </w:t>
            </w:r>
            <w:r w:rsidRPr="004C5D6C">
              <w:rPr>
                <w:color w:val="auto"/>
                <w:sz w:val="26"/>
                <w:szCs w:val="26"/>
              </w:rPr>
              <w:lastRenderedPageBreak/>
              <w:t>деятельности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и экспертная оценка эффективности и правильности самоанализа принимаемых решений </w:t>
            </w:r>
            <w:r w:rsidRPr="004C5D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занятиях</w:t>
            </w:r>
          </w:p>
        </w:tc>
      </w:tr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lastRenderedPageBreak/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3. </w:t>
            </w:r>
            <w:r w:rsidRPr="004C5D6C">
              <w:rPr>
                <w:color w:val="auto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4. </w:t>
            </w:r>
            <w:r w:rsidRPr="004C5D6C">
              <w:rPr>
                <w:color w:val="auto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4C5D6C">
              <w:rPr>
                <w:bCs/>
                <w:color w:val="auto"/>
                <w:sz w:val="26"/>
                <w:szCs w:val="26"/>
              </w:rPr>
              <w:t>ОК 5</w:t>
            </w:r>
            <w:proofErr w:type="gramStart"/>
            <w:r w:rsidRPr="004C5D6C">
              <w:rPr>
                <w:color w:val="auto"/>
                <w:sz w:val="26"/>
                <w:szCs w:val="26"/>
              </w:rPr>
              <w:t xml:space="preserve"> О</w:t>
            </w:r>
            <w:proofErr w:type="gramEnd"/>
            <w:r w:rsidRPr="004C5D6C">
              <w:rPr>
                <w:color w:val="auto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6. </w:t>
            </w:r>
            <w:r w:rsidRPr="004C5D6C">
              <w:rPr>
                <w:color w:val="auto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bCs/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bCs/>
                <w:color w:val="auto"/>
                <w:sz w:val="26"/>
                <w:szCs w:val="26"/>
              </w:rPr>
              <w:t xml:space="preserve"> 9. </w:t>
            </w:r>
            <w:r w:rsidRPr="004C5D6C">
              <w:rPr>
                <w:color w:val="auto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6E295A" w:rsidRPr="004C5D6C" w:rsidTr="00EC6160">
        <w:trPr>
          <w:trHeight w:val="297"/>
        </w:trPr>
        <w:tc>
          <w:tcPr>
            <w:tcW w:w="5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4C5D6C">
              <w:rPr>
                <w:color w:val="auto"/>
                <w:sz w:val="26"/>
                <w:szCs w:val="26"/>
              </w:rPr>
              <w:t>ОК</w:t>
            </w:r>
            <w:proofErr w:type="gramEnd"/>
            <w:r w:rsidRPr="004C5D6C">
              <w:rPr>
                <w:color w:val="auto"/>
                <w:sz w:val="26"/>
                <w:szCs w:val="26"/>
              </w:rPr>
              <w:t xml:space="preserve"> 10.Пользоваться профессиональной документацией на государственном и иностранных языках.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295A" w:rsidRPr="004C5D6C" w:rsidRDefault="006E295A" w:rsidP="004C5D6C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6E295A" w:rsidRPr="004C5D6C" w:rsidRDefault="006E295A" w:rsidP="004C5D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6E295A" w:rsidRPr="004C5D6C" w:rsidSect="007510FB">
          <w:pgSz w:w="11906" w:h="16838"/>
          <w:pgMar w:top="1134" w:right="1274" w:bottom="1134" w:left="850" w:header="708" w:footer="708" w:gutter="0"/>
          <w:cols w:space="708"/>
          <w:docGrid w:linePitch="360"/>
        </w:sectPr>
      </w:pPr>
      <w:bookmarkStart w:id="0" w:name="_GoBack"/>
      <w:bookmarkEnd w:id="0"/>
    </w:p>
    <w:p w:rsidR="00DA3B4B" w:rsidRPr="004C5D6C" w:rsidRDefault="007510FB" w:rsidP="004C5D6C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 xml:space="preserve">                                  </w:t>
      </w:r>
      <w:r w:rsidR="00DA3B4B" w:rsidRPr="004C5D6C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3. Контрольно-оценочные материалы</w:t>
      </w:r>
    </w:p>
    <w:p w:rsidR="00DA3B4B" w:rsidRPr="004C5D6C" w:rsidRDefault="00DA3B4B" w:rsidP="005C17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 Текущий контроль</w:t>
      </w:r>
    </w:p>
    <w:p w:rsidR="00DA3B4B" w:rsidRPr="004C5D6C" w:rsidRDefault="007510FB" w:rsidP="004C5D6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            </w:t>
      </w:r>
      <w:r w:rsidR="00DA3B4B"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3.1.1.Банк тестовых заданий по темам дисциплины</w:t>
      </w: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43E0" w:rsidRPr="004C5D6C" w:rsidRDefault="000243E0" w:rsidP="004C5D6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45B79" w:rsidRPr="004C5D6C" w:rsidRDefault="009B0724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Тема: 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Система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45B79"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права</w:t>
      </w:r>
      <w:r w:rsidR="00945B79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сближает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1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правосубъектность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подразделяются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2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деликтоспособность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дееспособность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B0724" w:rsidP="004C5D6C">
      <w:pPr>
        <w:spacing w:after="148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Тема: «Система права»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13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</w:p>
    <w:p w:rsidR="00945B79" w:rsidRPr="004C5D6C" w:rsidRDefault="00945B79" w:rsidP="004C5D6C">
      <w:pPr>
        <w:numPr>
          <w:ilvl w:val="0"/>
          <w:numId w:val="1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аргументированные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прецедент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0" w:line="344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19" w:line="261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4"/>
        </w:numPr>
        <w:spacing w:after="1" w:line="343" w:lineRule="auto"/>
        <w:ind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45B79" w:rsidRPr="004C5D6C" w:rsidRDefault="00945B79" w:rsidP="004C5D6C">
      <w:pPr>
        <w:spacing w:after="14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раскрыто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50% – 60%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70 %  - 90%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подробные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чёткие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90%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Прочитайте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внимательно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стабильности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усложнение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необратимое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proofErr w:type="gramStart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предпочтения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ликвидирующее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изменяющее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приводящее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4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инновация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Закончите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сложным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proofErr w:type="gramEnd"/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просветитель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Кондорсе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причинам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противоречия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138" w:right="701" w:bottom="1291" w:left="1133" w:header="720" w:footer="720" w:gutter="0"/>
          <w:cols w:space="720"/>
        </w:sect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совершенному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4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Золотым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древнейшее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Лукреций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Революция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быстрые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медленное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постепенное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застоя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40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исходное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Поппер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Шеллинг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Фурье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поэт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Гесиод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французский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Тюрго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немецкий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Гегель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Симон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феодально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промышленно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индустриальное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социэтарное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Марксу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нравственное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7" w:lineRule="auto"/>
        <w:ind w:right="316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возвышению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гуманизма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циклический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круговорот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вперёд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деградации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возврат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низшим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членораздельная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интеллект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работоспособность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6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притупить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сострадание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обозначающее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многообразии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" w:line="348" w:lineRule="auto"/>
        <w:ind w:right="72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творчество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Инженер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закрытием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вскоре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серьёзно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предположили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заниматься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привычным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биопсихосоциального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1141" w:right="1126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0" w:line="348" w:lineRule="auto"/>
        <w:ind w:right="630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 инстинктов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инстинкт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ind w:right="2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58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8" w:lineRule="auto"/>
        <w:ind w:right="568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 работа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обменные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1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божественного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инопланетного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импульса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происхождения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эволюции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появившаяся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анатомической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достигнув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руководящую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интересуясь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пище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0" w:h="16840"/>
          <w:pgMar w:top="1142" w:right="1127" w:bottom="1386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Различают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близких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склада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сводимого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самоидентичность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гармония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плоти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памяти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культуры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социокультурной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неизбежно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заложено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осознанным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0"/>
          <w:numId w:val="2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осваивающий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целенаправленно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уникальных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9B0724" w:rsidRPr="004C5D6C" w:rsidRDefault="009B0724" w:rsidP="004C5D6C">
      <w:pPr>
        <w:spacing w:after="14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орудийной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корпорации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продолжение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зрелого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поступки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взрослении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7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родственники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переживания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признаётся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сновидения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оговорки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неконтролируемые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подобных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фантазии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24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Homo sapiens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разумный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статус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здоровье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Homo sapiens;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Индивидуальность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</w:p>
    <w:p w:rsidR="00945B79" w:rsidRPr="004C5D6C" w:rsidRDefault="00945B79" w:rsidP="004C5D6C">
      <w:pPr>
        <w:spacing w:after="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специфические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биологическому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темперамент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неповторимое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своеобразие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отличающими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целеполагание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приспособление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Прямохождение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подвижная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кисть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речью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20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пунктов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Претворение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ind w:right="8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Самореализация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языковой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преобразуемого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окружающего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1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945B79" w:rsidRPr="004C5D6C" w:rsidRDefault="00945B79" w:rsidP="004C5D6C">
      <w:pPr>
        <w:spacing w:after="6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позволяющим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адаптация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воссоздаются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предыдущего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повествовательного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гипотезой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наибольший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древнегреческий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Аристотель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</w:p>
    <w:p w:rsidR="00945B79" w:rsidRPr="004C5D6C" w:rsidRDefault="00945B79" w:rsidP="004C5D6C">
      <w:pPr>
        <w:numPr>
          <w:ilvl w:val="0"/>
          <w:numId w:val="26"/>
        </w:numPr>
        <w:spacing w:after="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эмпиризм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агностицизм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алогизм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состоянии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анализа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перерастает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28"/>
        </w:numPr>
        <w:spacing w:after="119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2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изучаемом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уточняться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абстрактными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самолюбованием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самовыражением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самоотдачей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обыденному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выпадающий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ряда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Абстрагирование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здравый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смысл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простота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ясность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непротиворечивость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Универсальным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закономерные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2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созерцании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Обусловленный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неразрывно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воспроизведения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непосредственном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раздражителей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рецепторные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поверхности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эмоций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нескольких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выводом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умозаключение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0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мышлении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обобщаются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________. </w:t>
      </w:r>
    </w:p>
    <w:p w:rsidR="00945B79" w:rsidRPr="004C5D6C" w:rsidRDefault="00945B79" w:rsidP="004C5D6C">
      <w:pPr>
        <w:spacing w:after="9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организаторскими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Зодиака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оказался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восходящим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Венера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любовью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искусству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творчеству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предрасположенность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заболеваниям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4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исчерпывающее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элемент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опровергнут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2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«___________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гипотезы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.» 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распространённым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выдающихся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учёных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воплощено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фиксирует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зрительный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Мысль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ощущением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восприятием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объяснения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потерять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чувственного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8"/>
        </w:numPr>
        <w:spacing w:after="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Процесс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постоянное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углубление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совершенствование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воображение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фундаментальные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достичь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занятости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избавиться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стимулировать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4C5D6C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Характеристики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Типы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экономических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24" w:line="347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форм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8"/>
              </w:numPr>
              <w:spacing w:after="119" w:line="259" w:lineRule="auto"/>
              <w:ind w:hanging="3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Контроль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распределением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стороны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2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Командно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административная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1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5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государства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32" w:line="341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Действие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50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Плановое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ценообразование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09"/>
              </w:numPr>
              <w:spacing w:after="119" w:line="259" w:lineRule="auto"/>
              <w:ind w:hanging="3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независимость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7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торговле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таможенные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барьеры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ввоза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дешёвых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хватает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расширять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придерживают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сейфе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деньги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банковским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ссудам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стремление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квалификации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исторический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аспекты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пришлось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отказаться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3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    4.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Соперничество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сбыта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функционирование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распоряжении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человеком 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оборудование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сырьё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бесплатно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месторождения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ископаемых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0"/>
        </w:numPr>
        <w:spacing w:after="119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ценообразование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ресурсосберегающих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внешнеэкономическая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0"/>
        </w:numPr>
        <w:spacing w:after="121" w:line="261" w:lineRule="auto"/>
        <w:ind w:right="-5" w:hanging="5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4C5D6C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center" w:pos="1175"/>
                <w:tab w:val="right" w:pos="4433"/>
              </w:tabs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Пример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2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система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3" w:line="340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Правительство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ограничивает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фирм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numPr>
                <w:ilvl w:val="0"/>
                <w:numId w:val="110"/>
              </w:numPr>
              <w:spacing w:after="119" w:line="259" w:lineRule="auto"/>
              <w:ind w:hanging="1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Натуральный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характер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хозяйства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" w:line="342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Преобладание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аграрного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сектора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4" w:line="33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Конкуренция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свободных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товаропроизводителей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Самообеспеченность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средствами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227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0" w:line="358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характеристик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безотносительно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Эколандия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 незапамятных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времён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дедовским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рождении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разрабатывает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ограничивающие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4" w:line="34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задействованы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невозможно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сократить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1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НТП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одинаковы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Мандарины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плантациях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рассматривать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2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макроэкономики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денежного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2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человеческие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безграничны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слаборазвитые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3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экономисты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говорят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сбережений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извлечение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имеющегося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изучение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тратить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меньше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7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инфляцией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никогда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возникает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богатых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прожиточного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высокоразвитых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иллюстрирует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преимущества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3"/>
        </w:numPr>
        <w:spacing w:after="2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Плата 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пользование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использования 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Сказочная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фабрики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захочет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посоветуете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обстоятельствах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удочек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4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Факторы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встречаются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пожертвовать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Земля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капитал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Недостаток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Видимые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осязаемые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реализованной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0" w:line="349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 произведённой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предприятиях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запасы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торговой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2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включает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себя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границами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6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Германии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?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8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американская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войдёт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конечного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4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США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рассчитывается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располагаемый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путёмсложения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зарплаты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 вкладам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трансфертных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0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путём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взносов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страхование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прибыль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51"/>
        </w:numPr>
        <w:spacing w:after="119" w:line="261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1"/>
        </w:numPr>
        <w:spacing w:after="3" w:line="344" w:lineRule="auto"/>
        <w:ind w:right="1809" w:hanging="1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натуральных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плановый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Дефлятор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2"/>
        </w:numPr>
        <w:spacing w:after="119" w:line="261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2"/>
        </w:numPr>
        <w:spacing w:after="0" w:line="344" w:lineRule="auto"/>
        <w:ind w:right="1721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Номинальный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экспортных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базовых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неизменных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3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предшествующего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numPr>
          <w:ilvl w:val="0"/>
          <w:numId w:val="5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износа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амортизационных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отчислений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косвенных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субсидий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54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прибавить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отражает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чистое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благосостояние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текущих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суммы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добавленных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выполнением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жизнедеятельность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ВВП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состоит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инвестиционных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сальдо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баланса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снижаться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подавляющая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сделок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склонны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желают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приобрести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различных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заменяющие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0" w:h="16840"/>
          <w:pgMar w:top="1138" w:right="1124" w:bottom="1364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3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сдвиг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йогурта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сместится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превысит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потребительский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упадёт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рыночная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поднимется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4" w:line="342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влево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вызвано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зимы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обёрточную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бумагу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мороженое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5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появлении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скорее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347" w:lineRule="auto"/>
        <w:ind w:right="495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предложение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0" w:line="344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величина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событие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вошла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повысились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Мерседес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Вольво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понизилась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возросли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оставит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снизит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последствий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влияет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свидетельствуют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дефицита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сигнализируют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здоровой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опубликования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19" w:line="26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5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купят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продавцы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предлагаемых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зависит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потребители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покупают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низким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6"/>
        </w:numPr>
        <w:spacing w:after="1" w:line="341" w:lineRule="auto"/>
        <w:ind w:hanging="4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рынке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минимальную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прочих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условиях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сравнению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продаж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изменится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случае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1" w:lineRule="auto"/>
        <w:ind w:right="242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уменьшиться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задачу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школьников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47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Qd = 600 – 2 * P,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Qd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спроса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Кривая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портфелей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уравнением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Qs = 300 + 4 * P,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Qs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месячный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предложения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штук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равновесные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объём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товара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случится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Охарактеризуйте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количественном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pStyle w:val="a4"/>
        <w:numPr>
          <w:ilvl w:val="0"/>
          <w:numId w:val="43"/>
        </w:numPr>
        <w:spacing w:after="16" w:line="348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945B79" w:rsidRPr="004C5D6C" w:rsidRDefault="00945B79" w:rsidP="004C5D6C">
      <w:pPr>
        <w:pStyle w:val="a4"/>
        <w:spacing w:after="16" w:line="348" w:lineRule="auto"/>
        <w:ind w:left="7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мероприятия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благотворительных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гастроли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театра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рубежом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9" w:line="340" w:lineRule="auto"/>
        <w:ind w:right="339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0" w:h="16840"/>
          <w:pgMar w:top="1141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 издание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механизм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7"/>
        </w:numPr>
        <w:spacing w:after="5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единицы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единство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налоговые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 гарантия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означает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5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реализации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4" w:line="347" w:lineRule="auto"/>
        <w:ind w:right="51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7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5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58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…..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0" w:h="16840"/>
          <w:pgMar w:top="1141" w:right="1126" w:bottom="1386" w:left="1133" w:header="1194" w:footer="720" w:gutter="0"/>
          <w:cols w:space="720"/>
          <w:titlePg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 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лидера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победившего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выбирают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начинает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играть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правящая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вождем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становится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бесконтрольной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0" w:line="349" w:lineRule="auto"/>
        <w:ind w:right="64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тоталитарный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6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3" w:lineRule="auto"/>
        <w:ind w:right="413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дуалистическая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0" w:lineRule="auto"/>
        <w:ind w:right="49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Показателем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отмене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59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принадлежит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неограниченная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2" w:lineRule="auto"/>
        <w:ind w:right="50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154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1)…….2)………3)……… </w:t>
      </w:r>
    </w:p>
    <w:p w:rsidR="00945B79" w:rsidRPr="004C5D6C" w:rsidRDefault="00945B79" w:rsidP="004C5D6C">
      <w:pPr>
        <w:numPr>
          <w:ilvl w:val="0"/>
          <w:numId w:val="6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………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4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……. </w:t>
      </w:r>
    </w:p>
    <w:p w:rsidR="00945B79" w:rsidRPr="004C5D6C" w:rsidRDefault="00945B79" w:rsidP="004C5D6C">
      <w:pPr>
        <w:numPr>
          <w:ilvl w:val="0"/>
          <w:numId w:val="6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…..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1900" w:h="16840"/>
          <w:pgMar w:top="1142" w:right="1126" w:bottom="1385" w:left="1133" w:header="720" w:footer="720" w:gutter="0"/>
          <w:cols w:space="720"/>
          <w:titlePg/>
        </w:sect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освящённые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обычаем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сложившееся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8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ныне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проживающих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достигших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совершеннолетия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ранее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имевших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судимости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нарушением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продуктов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питания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взятки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чиновнику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присвоение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чужого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изобретения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неоплаченный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багажа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347" w:lineRule="auto"/>
        <w:ind w:right="671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имущественные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6" w:lineRule="auto"/>
        <w:ind w:right="71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увеличение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транспорте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неявка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работу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бригадира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шахтеров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курение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студентов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ложный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телефонный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звонок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взрыва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Арбитражном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подлежат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трудовых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хозяйственными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Гарантии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ind w:right="603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3" w:line="344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профессиональных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услуг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входит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юстиции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нотариата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адвокатуры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2"/>
        </w:numPr>
        <w:spacing w:after="119" w:line="261" w:lineRule="auto"/>
        <w:ind w:firstLine="70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сборник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службе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воспоминания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флотоводца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военнослужащих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солдатских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предпринимательской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Гражданский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900" w:h="16840"/>
          <w:pgMar w:top="1142" w:right="1127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декларация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брачного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5" w:lineRule="auto"/>
        <w:ind w:right="64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экологическое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могонациональный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МВД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Генеральный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прокурор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3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экспертиза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рассмотрение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внесение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поправок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4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доктриной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Только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ритуалам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4"/>
        </w:numPr>
        <w:spacing w:after="16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4"/>
        </w:numPr>
        <w:spacing w:after="4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вынес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пересмотреть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апелляции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8" w:line="341" w:lineRule="auto"/>
        <w:ind w:right="265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арестовавшее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Уполномоченный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вышестоящий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 комиссия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Видом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увольнение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штраф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теоретически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практическое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правоведов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людьми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ежегодное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ситуация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очередного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отпуска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" w:line="341" w:lineRule="auto"/>
        <w:ind w:right="189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Сергей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Петрович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ЗАГС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разводе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Ивановна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усыновила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осиротевшего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племянника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Светлана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Петровна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завещание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…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 Административного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 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45B79" w:rsidRPr="004C5D6C"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pgSz w:w="11900" w:h="16840"/>
          <w:pgMar w:top="1145" w:right="1126" w:bottom="1386" w:left="1133" w:header="720" w:footer="720" w:gutter="0"/>
          <w:cols w:space="720"/>
        </w:sectPr>
      </w:pP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Семейного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принесение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присяги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России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Собранию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5"/>
        </w:numPr>
        <w:spacing w:after="3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Вернувшись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дачи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после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семья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обнаружила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квартира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ограблена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нужно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обратиться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краже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дирекцию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эксплуатации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здания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милиции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консультацию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выговор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замечание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945B79" w:rsidRPr="004C5D6C" w:rsidRDefault="00945B79" w:rsidP="004C5D6C">
      <w:pPr>
        <w:spacing w:after="3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алиментов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возложенной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содержанию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0"/>
          <w:numId w:val="6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гласности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предполагает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знакомство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обвиняемого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расследования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презумпцию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невиновности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состязательность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2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6"/>
        </w:numPr>
        <w:spacing w:after="14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66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духовную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6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названных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отстаивание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глобальных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современности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терроризму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8"/>
        </w:numPr>
        <w:spacing w:after="33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8"/>
        </w:numPr>
        <w:spacing w:after="0" w:line="36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командно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монетизации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льгот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69"/>
        </w:numPr>
        <w:spacing w:after="9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выпуск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открытым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акционерным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5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0"/>
          <w:numId w:val="70"/>
        </w:numPr>
        <w:spacing w:after="119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7" w:line="344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26" w:line="34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0"/>
        </w:numPr>
        <w:spacing w:after="0" w:line="343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сосредоточивается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конфессии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взглядов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интересы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945B79" w:rsidRPr="004C5D6C" w:rsidRDefault="00945B79" w:rsidP="004C5D6C">
      <w:pPr>
        <w:spacing w:after="16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мировоззрение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идеалы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субъекта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7" w:lineRule="auto"/>
        <w:ind w:right="389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философией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убеждением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71"/>
        </w:numPr>
        <w:spacing w:after="146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30" w:line="342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предусматривающий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высших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взаимоотношение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населением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0"/>
          <w:numId w:val="71"/>
        </w:numPr>
        <w:spacing w:after="31" w:line="34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1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9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несёт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2" w:lineRule="auto"/>
        <w:ind w:right="33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сельского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схода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тайну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0"/>
          <w:numId w:val="72"/>
        </w:numPr>
        <w:spacing w:after="119" w:line="261" w:lineRule="auto"/>
        <w:ind w:hanging="37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9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прямого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волеизъявления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полномочиями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78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64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2"/>
        </w:numPr>
        <w:spacing w:after="165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2"/>
        </w:numPr>
        <w:spacing w:after="124" w:line="261" w:lineRule="auto"/>
        <w:ind w:right="1032"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1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единственным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78" w:lineRule="auto"/>
        <w:ind w:right="451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spacing w:after="33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местного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4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50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пассивным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9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50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Выраженное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защиту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физических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5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5"/>
        </w:numPr>
        <w:spacing w:after="148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процессуальное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75"/>
        </w:numPr>
        <w:spacing w:after="119" w:line="365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8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мер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совершённое правонарушение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санкция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диспозиция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28"/>
        <w:ind w:right="-1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74"/>
        </w:numPr>
        <w:spacing w:after="30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одновременно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3"/>
          <w:numId w:val="74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унитарными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Ответить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5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понимаемым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арене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_______________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классификациями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4C5D6C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Признаки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воздействия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демократическая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тоталитарная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деспотическая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принадлежности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какомунибудь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духовная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применяемым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методам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законодательная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исполнительная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режиму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господство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насилие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убеждение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авторитет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2"/>
          <w:numId w:val="72"/>
        </w:numPr>
        <w:spacing w:after="12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Выражение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добрые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времена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2"/>
          <w:numId w:val="7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Найдите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относящиеся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обведите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цифры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развития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народовластия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мировую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оборона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7"/>
        </w:numPr>
        <w:spacing w:after="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строя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_____________________». </w:t>
      </w:r>
    </w:p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2"/>
        </w:numPr>
        <w:spacing w:after="12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35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0"/>
        </w:numPr>
        <w:spacing w:after="157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52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эффективность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0"/>
        </w:numPr>
        <w:spacing w:after="119" w:line="261" w:lineRule="auto"/>
        <w:ind w:hanging="36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Функцией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</w:t>
      </w:r>
    </w:p>
    <w:p w:rsidR="00945B79" w:rsidRPr="004C5D6C" w:rsidRDefault="00945B79" w:rsidP="004C5D6C">
      <w:pPr>
        <w:numPr>
          <w:ilvl w:val="1"/>
          <w:numId w:val="7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аппарата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монополия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подчиняться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невмешательство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1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альтернативной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8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совместной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целях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сохранения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целостности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3"/>
        </w:numPr>
        <w:spacing w:after="124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</w:t>
      </w:r>
    </w:p>
    <w:p w:rsidR="00945B79" w:rsidRPr="004C5D6C" w:rsidRDefault="00945B79" w:rsidP="004C5D6C">
      <w:pPr>
        <w:numPr>
          <w:ilvl w:val="1"/>
          <w:numId w:val="83"/>
        </w:numPr>
        <w:spacing w:after="119" w:line="261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3"/>
        </w:numPr>
        <w:spacing w:after="0" w:line="345" w:lineRule="auto"/>
        <w:ind w:right="1032"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международной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централизованная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господство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6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контроль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либерализма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религиозной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внутренней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4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недопустимость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вмешательства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7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отрицание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смешанная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соблюдается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5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контролирует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2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легитимности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харизматический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рационально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легальный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труд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забастовку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52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наступает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15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16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3) 18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4) 21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одобряет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считается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получивший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0" w:line="346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представляют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обладают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степенью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упорядочение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2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принудительной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Обособленная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6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9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Урегулированное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участники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обязанности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охраняемые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экономическими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numPr>
          <w:ilvl w:val="1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служебная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0" w:line="349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1"/>
          <w:numId w:val="87"/>
        </w:numPr>
        <w:spacing w:after="1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7"/>
        </w:numPr>
        <w:spacing w:after="3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 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5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теорией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1)___________________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2)_____________  3)___________________».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ценностями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провозглашают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4C5D6C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Ценности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либерализм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традиционализм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стабильность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порядок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консерватизм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собственность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социалистическая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идеология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оправдание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сильного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перед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слабым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национальный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милитаризм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фашизм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коллективизм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противопоставлении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пропаганде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исключительности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превосходства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_______________________. </w:t>
      </w:r>
    </w:p>
    <w:p w:rsidR="00945B79" w:rsidRPr="004C5D6C" w:rsidRDefault="00945B79" w:rsidP="004C5D6C">
      <w:pPr>
        <w:numPr>
          <w:ilvl w:val="1"/>
          <w:numId w:val="93"/>
        </w:numPr>
        <w:spacing w:after="0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участвовать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сочетании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широким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кругом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 </w:t>
      </w:r>
    </w:p>
    <w:p w:rsidR="00945B79" w:rsidRPr="004C5D6C" w:rsidRDefault="00945B79" w:rsidP="004C5D6C">
      <w:pPr>
        <w:numPr>
          <w:ilvl w:val="1"/>
          <w:numId w:val="93"/>
        </w:numPr>
        <w:spacing w:after="7" w:line="3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возрастания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силы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науки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Постановление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4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Преступление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опасное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запрещённое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Кодексом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угрозой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уголовного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__________________». </w:t>
      </w:r>
    </w:p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1.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Выбрать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один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1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любого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2"/>
          <w:numId w:val="72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51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верховенство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2"/>
          <w:numId w:val="72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публичной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8"/>
        </w:numPr>
        <w:spacing w:after="147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структура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8"/>
        </w:numPr>
        <w:spacing w:after="2" w:line="364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территориальное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устройство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совокупность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методов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термина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9"/>
        </w:numPr>
        <w:spacing w:after="3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интеграцию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усилий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упрочения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завоевания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1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особая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разновидность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связанная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отдельных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руководство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4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организующая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регулирующее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9"/>
        </w:numPr>
        <w:spacing w:after="32" w:line="34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организация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благ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потребности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5" w:line="353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Способность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волю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оказывать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определяющее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воздействие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помощью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нибудь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насилия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8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8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характеризует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тоталитарного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типа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0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внесудебное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преследование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оппозиционных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движений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независимость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ветвей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148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распространение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каналам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0"/>
        </w:numPr>
        <w:spacing w:after="29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регулярные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конкурентные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уровней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8" w:line="3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приведённых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ниже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консерватизма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86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священность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всеобщее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равенство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людей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1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авторитаризм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86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уважение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традициям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26" w:line="34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описывает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известный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афоризм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Король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царствует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»? </w:t>
      </w:r>
    </w:p>
    <w:p w:rsidR="00945B79" w:rsidRPr="004C5D6C" w:rsidRDefault="00945B79" w:rsidP="004C5D6C">
      <w:pPr>
        <w:numPr>
          <w:ilvl w:val="1"/>
          <w:numId w:val="91"/>
        </w:numPr>
        <w:spacing w:after="149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абсолютную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1"/>
        </w:numPr>
        <w:spacing w:after="148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9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глава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наследству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принимаются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исполняются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такая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8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30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сословно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монархией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5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52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достоинство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47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4)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48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Всенародное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проводится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принятия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окончательного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другим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внутриполитическим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внешнеполитическим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 w:line="356" w:lineRule="auto"/>
        <w:ind w:right="420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плюрализм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" w:line="344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Деятельность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осуществляемая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период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имеющая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побуждающая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голосованию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списки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3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референдума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парламентаризм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6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Председатель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32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1"/>
        </w:numPr>
        <w:spacing w:after="146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</w:t>
      </w:r>
    </w:p>
    <w:p w:rsidR="00945B79" w:rsidRPr="004C5D6C" w:rsidRDefault="00945B79" w:rsidP="004C5D6C">
      <w:pPr>
        <w:numPr>
          <w:ilvl w:val="1"/>
          <w:numId w:val="101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назначается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Федерации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представлению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Думы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34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система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принцип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поданными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партию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голосами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мандатами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6"/>
        </w:numPr>
        <w:spacing w:after="153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пропорциональной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150" w:line="261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справедливой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6"/>
        </w:numPr>
        <w:spacing w:after="0" w:line="369" w:lineRule="auto"/>
        <w:ind w:hanging="41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представительной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4)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мажоритарной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2" w:line="34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Общеобязательное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закреплённое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актах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норма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морали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отрасль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институт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4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99"/>
        </w:numPr>
        <w:spacing w:after="14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собственности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жилища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50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99"/>
        </w:numPr>
        <w:spacing w:after="119" w:line="261" w:lineRule="auto"/>
        <w:ind w:hanging="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ничего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перечисленного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57" w:line="342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Психическое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своему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противоправному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деянию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называется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2)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мотивом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объективной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стороной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Цель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юридической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ответственности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заключается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чтобы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покарать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перевоспитать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правонарушителя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numPr>
          <w:ilvl w:val="1"/>
          <w:numId w:val="100"/>
        </w:numPr>
        <w:spacing w:after="6" w:line="344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предупредить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совершение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противоправных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действий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будущем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4)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всё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вышеперечисленное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8" w:line="348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Напишите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утверждений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напротив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тех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неверны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-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». </w:t>
      </w:r>
    </w:p>
    <w:p w:rsidR="00945B79" w:rsidRPr="004C5D6C" w:rsidRDefault="00945B79" w:rsidP="004C5D6C">
      <w:pPr>
        <w:numPr>
          <w:ilvl w:val="3"/>
          <w:numId w:val="102"/>
        </w:numPr>
        <w:spacing w:after="147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форме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2"/>
        </w:numPr>
        <w:spacing w:after="0" w:line="343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Характерная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черта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демократического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режима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конституционное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закрепление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идеологии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качестве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4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</w:p>
    <w:p w:rsidR="00945B79" w:rsidRPr="004C5D6C" w:rsidRDefault="00945B79" w:rsidP="004C5D6C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4C5D6C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Расставьте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порядке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стадии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процесса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выдвижение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формирование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комиссий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кандидатов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19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предвыборная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агитация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7"/>
        </w:numPr>
        <w:spacing w:after="146" w:line="261" w:lineRule="auto"/>
        <w:ind w:hanging="30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выборов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между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видами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источников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определениями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каждой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данной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первом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подберите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соответствующую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позицию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столбца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4C5D6C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Виды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Определения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9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обычай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решение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конкретному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правило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tabs>
                <w:tab w:val="right" w:pos="5840"/>
              </w:tabs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имеющему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конституционное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ставшее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образцом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рассмотрения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аналогичных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дел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будущем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судебный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прецедент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343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постепенно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складывающиеся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привычные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которые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санкционируются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поддерживаются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государством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нормативноправовой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акт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официальный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документ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компетентного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власти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местного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самоуправления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содержащий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правовые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нормы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45B79" w:rsidRPr="004C5D6C" w:rsidRDefault="00945B79" w:rsidP="004C5D6C">
      <w:pPr>
        <w:numPr>
          <w:ilvl w:val="3"/>
          <w:numId w:val="95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Одним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признаков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пространством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пределах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которого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82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_____________________. </w:t>
      </w:r>
    </w:p>
    <w:p w:rsidR="00945B79" w:rsidRPr="004C5D6C" w:rsidRDefault="00945B79" w:rsidP="004C5D6C">
      <w:pPr>
        <w:numPr>
          <w:ilvl w:val="3"/>
          <w:numId w:val="95"/>
        </w:numPr>
        <w:spacing w:after="31" w:line="345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Вставьте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понятие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«_______________ -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это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правление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народа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»  (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Линкольн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945B79" w:rsidRPr="004C5D6C" w:rsidRDefault="00945B79" w:rsidP="004C5D6C">
      <w:pPr>
        <w:numPr>
          <w:ilvl w:val="3"/>
          <w:numId w:val="95"/>
        </w:numPr>
        <w:spacing w:after="0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Запишите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пропущенное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словосочетание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58"/>
        <w:ind w:right="-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g">
            <w:drawing>
              <wp:inline distT="0" distB="0" distL="0" distR="0" wp14:anchorId="65EC5190" wp14:editId="3601EB43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66A2" w:rsidRDefault="00C066A2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5EC5190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:rsidR="00C066A2" w:rsidRDefault="00C066A2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Приказы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министерств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Президента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Правительства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ведомств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5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политическим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гражданина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относятся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избирать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быть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избранным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власти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объединяться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совести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свобода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манифестаций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119" w:line="261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неприкосновенность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частной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98"/>
        </w:numPr>
        <w:spacing w:after="0" w:line="342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направлять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петиции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органы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должностным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лицам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оцениваются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следующим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образом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&lt; 50 %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0" w:line="359" w:lineRule="auto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удовлетворительно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- 50-69 %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хорошо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 - 69-85 %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;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отлично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- &gt; 85 %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Ключ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тестам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Тесты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6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Общественный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ind w:right="-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рогресс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-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 </w:t>
            </w:r>
          </w:p>
        </w:tc>
      </w:tr>
      <w:tr w:rsidR="00945B79" w:rsidRPr="004C5D6C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" w:line="347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Тесты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Человек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Индивид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Направленность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личности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36" w:line="259" w:lineRule="auto"/>
              <w:ind w:right="4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3"/>
          <w:numId w:val="104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945B79" w:rsidRPr="004C5D6C" w:rsidTr="00945B79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</w:tr>
      <w:tr w:rsidR="00945B79" w:rsidRPr="004C5D6C" w:rsidTr="00945B79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0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Познание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4C5D6C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органы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чувств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абстрагирование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4C5D6C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понятие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3"/>
        </w:numPr>
        <w:spacing w:after="122" w:line="261" w:lineRule="auto"/>
        <w:ind w:left="2067" w:hanging="28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Сущность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- 2, 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6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4C5D6C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Ж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</w:tbl>
    <w:p w:rsidR="00945B79" w:rsidRPr="004C5D6C" w:rsidRDefault="00945B79" w:rsidP="004C5D6C">
      <w:pPr>
        <w:spacing w:after="1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3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4C5D6C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3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</w:tr>
      <w:tr w:rsidR="00945B79" w:rsidRPr="004C5D6C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5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11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вопрос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9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945B79" w:rsidRPr="004C5D6C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8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Тестовые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задания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теме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Измерители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национальной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экономики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4C5D6C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</w:tr>
      <w:tr w:rsidR="00945B79" w:rsidRPr="004C5D6C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2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1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45B79" w:rsidRPr="004C5D6C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Верно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ли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3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4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5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теме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3.2.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Механизм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Рыночное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рынка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Спрос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</w:tc>
      </w:tr>
      <w:tr w:rsidR="00945B79" w:rsidRPr="004C5D6C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5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8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</w:tr>
      <w:tr w:rsidR="00945B79" w:rsidRPr="004C5D6C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ind w:right="16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4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5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Задача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945B79" w:rsidRPr="004C5D6C" w:rsidRDefault="00945B79" w:rsidP="004C5D6C">
            <w:pPr>
              <w:spacing w:after="12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Qd = Qs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600 – 2P = 300 + 4P </w:t>
            </w:r>
          </w:p>
          <w:p w:rsidR="00945B79" w:rsidRPr="004C5D6C" w:rsidRDefault="00945B79" w:rsidP="004C5D6C">
            <w:pPr>
              <w:spacing w:after="151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300 = 6P </w:t>
            </w:r>
          </w:p>
          <w:p w:rsidR="00945B79" w:rsidRPr="004C5D6C" w:rsidRDefault="00945B79" w:rsidP="004C5D6C">
            <w:pPr>
              <w:spacing w:after="12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P = 50 (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равновесная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945B79" w:rsidRPr="004C5D6C" w:rsidRDefault="00945B79" w:rsidP="004C5D6C">
            <w:pPr>
              <w:spacing w:after="15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d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600 – 100 = 500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s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300 + 200 = 500 </w:t>
            </w: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1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равновесное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500.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Если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цена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10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руб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то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будет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дефицит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945B79" w:rsidRPr="004C5D6C" w:rsidRDefault="00945B79" w:rsidP="004C5D6C">
            <w:pPr>
              <w:spacing w:after="142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after="127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7.     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Тестовые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задания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разделу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5  «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Политическая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сфера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общества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  <w:p w:rsidR="00945B79" w:rsidRPr="004C5D6C" w:rsidRDefault="00945B79" w:rsidP="004C5D6C">
            <w:pPr>
              <w:spacing w:after="133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часть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945B79" w:rsidRPr="004C5D6C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0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4C5D6C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  <w:tr w:rsidR="00945B79" w:rsidRPr="004C5D6C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4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0"/>
          <w:numId w:val="105"/>
        </w:numPr>
        <w:spacing w:after="119" w:line="261" w:lineRule="auto"/>
        <w:ind w:hanging="27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: 1.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Законодательная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исполнительная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судебная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945B79" w:rsidRPr="004C5D6C" w:rsidRDefault="00945B79" w:rsidP="004C5D6C">
      <w:pPr>
        <w:spacing w:after="119" w:line="261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Консервативная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4.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Территория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5.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разделу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Правовая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сфера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45B79" w:rsidRPr="004C5D6C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48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5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вариант</w:t>
            </w:r>
            <w:r w:rsidRPr="004C5D6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45B79" w:rsidRPr="004C5D6C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945B79" w:rsidRPr="004C5D6C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B79" w:rsidRPr="004C5D6C" w:rsidRDefault="00945B79" w:rsidP="004C5D6C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Итоговый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тест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семестр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4C5D6C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after="142" w:line="259" w:lineRule="auto"/>
              <w:ind w:right="6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1.-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45B79" w:rsidRPr="004C5D6C" w:rsidRDefault="00945B79" w:rsidP="004C5D6C">
            <w:pPr>
              <w:spacing w:line="259" w:lineRule="auto"/>
              <w:ind w:right="7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2 - 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numPr>
          <w:ilvl w:val="1"/>
          <w:numId w:val="107"/>
        </w:numPr>
        <w:spacing w:after="143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24"/>
        <w:ind w:right="103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суверенитет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2.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1. </w:t>
      </w:r>
    </w:p>
    <w:p w:rsidR="00945B79" w:rsidRPr="004C5D6C" w:rsidRDefault="00945B79" w:rsidP="004C5D6C">
      <w:pPr>
        <w:numPr>
          <w:ilvl w:val="0"/>
          <w:numId w:val="106"/>
        </w:numPr>
        <w:spacing w:after="0" w:line="261" w:lineRule="auto"/>
        <w:ind w:hanging="21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вариант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4C5D6C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ind w:right="7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</w:t>
            </w:r>
          </w:p>
        </w:tc>
      </w:tr>
      <w:tr w:rsidR="00945B79" w:rsidRPr="004C5D6C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9" w:rsidRPr="004C5D6C" w:rsidRDefault="00945B79" w:rsidP="004C5D6C">
            <w:pPr>
              <w:spacing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>1-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</w:t>
            </w:r>
            <w:r w:rsidRPr="004C5D6C"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r w:rsidRPr="004C5D6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45B79" w:rsidRPr="004C5D6C" w:rsidRDefault="00945B79" w:rsidP="004C5D6C">
      <w:pPr>
        <w:spacing w:after="131"/>
        <w:ind w:right="475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45B79" w:rsidRPr="004C5D6C" w:rsidRDefault="00945B79" w:rsidP="004C5D6C">
      <w:pPr>
        <w:spacing w:after="13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45B79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оценки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устного</w:t>
      </w:r>
      <w:r w:rsidR="009B072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B072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ответа</w:t>
      </w:r>
      <w:r w:rsidR="006A7854"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B0724" w:rsidRPr="004C5D6C" w:rsidRDefault="009B0724" w:rsidP="004C5D6C">
      <w:pPr>
        <w:spacing w:after="2" w:line="342" w:lineRule="auto"/>
        <w:ind w:right="42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6A7854"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полностью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умеет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самостоятельно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обстоятельно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преподавателя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участвует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дискуссии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:rsidR="009B0724" w:rsidRPr="004C5D6C" w:rsidRDefault="009B0724" w:rsidP="004C5D6C">
      <w:pPr>
        <w:spacing w:after="1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«4»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основном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4" w:line="342" w:lineRule="auto"/>
        <w:ind w:right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«3»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существенную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учебного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допускает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значительные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ошибки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изложении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затрудняется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слабо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0" w:line="342" w:lineRule="auto"/>
        <w:ind w:right="425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Оценка</w:t>
      </w: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«2»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ставится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если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обучающийся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почти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усвоил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изложить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своими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словами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может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подтвердить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конкретными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примерами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отвечает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большую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часть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дополнительных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вопросов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5D6C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175B" w:rsidRPr="004C5D6C" w:rsidRDefault="009B0724" w:rsidP="004C5D6C">
      <w:pPr>
        <w:spacing w:after="5"/>
        <w:ind w:left="418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175B" w:rsidRPr="004C5D6C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итогового теста: </w:t>
      </w:r>
    </w:p>
    <w:p w:rsidR="006E175B" w:rsidRPr="004C5D6C" w:rsidRDefault="006E175B" w:rsidP="004C5D6C">
      <w:pPr>
        <w:spacing w:after="22" w:line="256" w:lineRule="auto"/>
        <w:ind w:left="425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Все верные ответы берутся за 100% </w:t>
      </w:r>
    </w:p>
    <w:p w:rsidR="006E175B" w:rsidRPr="004C5D6C" w:rsidRDefault="006E175B" w:rsidP="004C5D6C">
      <w:pPr>
        <w:ind w:left="577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«отлично» - 90% и более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«хорошо» - 89%- 80% 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«удовлетворительно» - 79%-60% </w:t>
      </w:r>
    </w:p>
    <w:p w:rsidR="006E175B" w:rsidRPr="004C5D6C" w:rsidRDefault="006E175B" w:rsidP="004C5D6C">
      <w:pPr>
        <w:spacing w:after="5"/>
        <w:ind w:left="575" w:right="19" w:hanging="8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 xml:space="preserve">«неудовлетворительно» - менее 60% </w:t>
      </w:r>
    </w:p>
    <w:p w:rsidR="006E175B" w:rsidRPr="004C5D6C" w:rsidRDefault="006E175B" w:rsidP="004C5D6C">
      <w:pPr>
        <w:spacing w:after="32" w:line="256" w:lineRule="auto"/>
        <w:ind w:left="965"/>
        <w:rPr>
          <w:rFonts w:ascii="Times New Roman" w:hAnsi="Times New Roman" w:cs="Times New Roman"/>
          <w:sz w:val="26"/>
          <w:szCs w:val="26"/>
        </w:rPr>
      </w:pPr>
    </w:p>
    <w:p w:rsidR="006E175B" w:rsidRPr="004C5D6C" w:rsidRDefault="006E175B" w:rsidP="004C5D6C">
      <w:pPr>
        <w:spacing w:after="0" w:line="256" w:lineRule="auto"/>
        <w:ind w:left="425"/>
        <w:rPr>
          <w:rFonts w:ascii="Times New Roman" w:hAnsi="Times New Roman" w:cs="Times New Roman"/>
          <w:sz w:val="26"/>
          <w:szCs w:val="26"/>
        </w:rPr>
      </w:pPr>
    </w:p>
    <w:p w:rsidR="009B0724" w:rsidRPr="004C5D6C" w:rsidRDefault="009B0724" w:rsidP="004C5D6C">
      <w:pPr>
        <w:spacing w:after="13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D1DDA" w:rsidRPr="004C5D6C" w:rsidRDefault="004D1DDA" w:rsidP="004C5D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5D6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 ОГСЭ.06 Обществознание.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русская культура.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№3: Идеи «политкультурности» и молодежные экстремистские движения.</w:t>
      </w: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D1DDA" w:rsidRPr="004C5D6C" w:rsidRDefault="004D1DDA" w:rsidP="004C5D6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C5D6C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4D1DDA" w:rsidRPr="004C5D6C" w:rsidRDefault="004D1DDA" w:rsidP="004C5D6C">
      <w:pPr>
        <w:rPr>
          <w:rFonts w:ascii="Times New Roman" w:hAnsi="Times New Roman" w:cs="Times New Roman"/>
          <w:sz w:val="26"/>
          <w:szCs w:val="26"/>
        </w:rPr>
      </w:pPr>
    </w:p>
    <w:p w:rsidR="007510FB" w:rsidRPr="004C5D6C" w:rsidRDefault="007510FB" w:rsidP="004C5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Промежуточная аттестация.</w:t>
      </w:r>
    </w:p>
    <w:p w:rsidR="004D1DDA" w:rsidRPr="004C5D6C" w:rsidRDefault="004D1DDA" w:rsidP="004C5D6C">
      <w:pPr>
        <w:pStyle w:val="c1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C5D6C">
        <w:rPr>
          <w:rStyle w:val="c3"/>
          <w:bCs/>
          <w:sz w:val="26"/>
          <w:szCs w:val="26"/>
        </w:rPr>
        <w:t xml:space="preserve">Перечень вопросов для подготовки к дифференцированному зачету 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Социальная стратификация и мобильность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Субъекты </w:t>
      </w:r>
      <w:hyperlink r:id="rId64" w:tooltip="Гражданское право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гражданского права</w:t>
        </w:r>
      </w:hyperlink>
      <w:r w:rsidR="004D1DDA" w:rsidRPr="004C5D6C">
        <w:rPr>
          <w:bCs/>
          <w:sz w:val="26"/>
          <w:szCs w:val="26"/>
        </w:rPr>
        <w:t>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4D1DDA" w:rsidRPr="004C5D6C">
        <w:rPr>
          <w:bCs/>
          <w:sz w:val="26"/>
          <w:szCs w:val="26"/>
        </w:rPr>
        <w:t xml:space="preserve"> Социальные группы.</w:t>
      </w:r>
    </w:p>
    <w:p w:rsidR="004D1DDA" w:rsidRPr="004C5D6C" w:rsidRDefault="004C5D6C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>
        <w:rPr>
          <w:bCs/>
          <w:sz w:val="26"/>
          <w:szCs w:val="26"/>
        </w:rPr>
        <w:t xml:space="preserve">   </w:t>
      </w:r>
      <w:r w:rsidR="004D1DDA" w:rsidRPr="004C5D6C">
        <w:rPr>
          <w:bCs/>
          <w:sz w:val="26"/>
          <w:szCs w:val="26"/>
        </w:rPr>
        <w:t>Органы государственной власти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Молодежь как социальная группа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Порядок приема на работу. Порядок заключения и расторжения </w:t>
      </w:r>
      <w:hyperlink r:id="rId65" w:tooltip="Трудовые договора" w:history="1">
        <w:r w:rsidRPr="004C5D6C">
          <w:rPr>
            <w:rStyle w:val="a5"/>
            <w:bCs/>
            <w:color w:val="auto"/>
            <w:sz w:val="26"/>
            <w:szCs w:val="26"/>
          </w:rPr>
          <w:t>трудового договора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Этнические общности.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и виды </w:t>
      </w:r>
      <w:hyperlink r:id="rId66" w:tooltip="Юридическая ответственность" w:history="1">
        <w:r w:rsidRPr="004C5D6C">
          <w:rPr>
            <w:rStyle w:val="a5"/>
            <w:bCs/>
            <w:color w:val="auto"/>
            <w:sz w:val="26"/>
            <w:szCs w:val="26"/>
          </w:rPr>
          <w:t>юридической ответственности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Межнациональные отношения, этносоциальные конфликты, пути их разрешения.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Законодательство РФ о выборах.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Конституционные принципы </w:t>
      </w:r>
      <w:hyperlink r:id="rId67" w:tooltip="Национальная политика" w:history="1">
        <w:r w:rsidRPr="004C5D6C">
          <w:rPr>
            <w:rStyle w:val="a5"/>
            <w:bCs/>
            <w:color w:val="auto"/>
            <w:sz w:val="26"/>
            <w:szCs w:val="26"/>
          </w:rPr>
          <w:t>национальной политики</w:t>
        </w:r>
      </w:hyperlink>
      <w:r w:rsidRPr="004C5D6C">
        <w:rPr>
          <w:bCs/>
          <w:sz w:val="26"/>
          <w:szCs w:val="26"/>
        </w:rPr>
        <w:t> 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Политическая элита.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Социальный конфликт.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Государство и его функции.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Виды социальных норм.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Средства массовой информации в </w:t>
      </w:r>
      <w:hyperlink r:id="rId68" w:tooltip="Политическая система" w:history="1">
        <w:r w:rsidRPr="004C5D6C">
          <w:rPr>
            <w:rStyle w:val="a5"/>
            <w:bCs/>
            <w:color w:val="auto"/>
            <w:sz w:val="26"/>
            <w:szCs w:val="26"/>
          </w:rPr>
          <w:t>политической системе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Типология политических режимов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Гражданство РФ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Система российского права. Законотворческий процесс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Свобода и ответственность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Гражданское общество и государство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Права и обязанности </w:t>
      </w:r>
      <w:hyperlink r:id="rId69" w:tooltip="Налогоплательщики" w:history="1">
        <w:r w:rsidRPr="004C5D6C">
          <w:rPr>
            <w:rStyle w:val="a5"/>
            <w:bCs/>
            <w:color w:val="auto"/>
            <w:sz w:val="26"/>
            <w:szCs w:val="26"/>
          </w:rPr>
          <w:t>налогоплательщика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Правовое регулирование отношений супругов.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Порядок и условия заключения и расторжения брака.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              Социальный контроль.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Семья и брак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лидерство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Социальная роль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в системе социальных норм</w:t>
      </w:r>
    </w:p>
    <w:p w:rsidR="004D1DDA" w:rsidRPr="004C5D6C" w:rsidRDefault="009B75DB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hyperlink r:id="rId70" w:tooltip="Конституция Российской Федерации" w:history="1">
        <w:r w:rsidR="004D1DDA" w:rsidRPr="004C5D6C">
          <w:rPr>
            <w:rStyle w:val="a5"/>
            <w:bCs/>
            <w:color w:val="auto"/>
            <w:sz w:val="26"/>
            <w:szCs w:val="26"/>
          </w:rPr>
          <w:t>Конституция РФ</w:t>
        </w:r>
      </w:hyperlink>
      <w:r w:rsidR="004D1DDA" w:rsidRPr="004C5D6C">
        <w:rPr>
          <w:bCs/>
          <w:sz w:val="26"/>
          <w:szCs w:val="26"/>
        </w:rPr>
        <w:t>. Основы конституционного строя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Отклоняющееся поведение и его типы.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Имущественные и неимущественные права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 xml:space="preserve">     Социализация индивида.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Понятие власти.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lastRenderedPageBreak/>
        <w:t>Воинская обязанность, Альтернативная </w:t>
      </w:r>
      <w:hyperlink r:id="rId71" w:tooltip="Гражданская служба" w:history="1">
        <w:r w:rsidRPr="004C5D6C">
          <w:rPr>
            <w:rStyle w:val="a5"/>
            <w:bCs/>
            <w:color w:val="auto"/>
            <w:sz w:val="26"/>
            <w:szCs w:val="26"/>
          </w:rPr>
          <w:t>гражданская служба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Организационно-правовые формы и правовой режим </w:t>
      </w:r>
      <w:hyperlink r:id="rId72" w:tooltip="Предпринимательская деятельность" w:history="1">
        <w:r w:rsidRPr="004C5D6C">
          <w:rPr>
            <w:rStyle w:val="a5"/>
            <w:bCs/>
            <w:color w:val="auto"/>
            <w:sz w:val="26"/>
            <w:szCs w:val="26"/>
          </w:rPr>
          <w:t>предпринимательской деятельности</w:t>
        </w:r>
      </w:hyperlink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 административной юрисдикции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Политическое участие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Особенности </w:t>
      </w:r>
      <w:hyperlink r:id="rId73" w:tooltip="Уголовный процесс" w:history="1">
        <w:r w:rsidRPr="004C5D6C">
          <w:rPr>
            <w:rStyle w:val="a5"/>
            <w:bCs/>
            <w:color w:val="auto"/>
            <w:sz w:val="26"/>
            <w:szCs w:val="26"/>
          </w:rPr>
          <w:t>уголовного процесса</w:t>
        </w:r>
      </w:hyperlink>
      <w:r w:rsidRPr="004C5D6C">
        <w:rPr>
          <w:bCs/>
          <w:sz w:val="26"/>
          <w:szCs w:val="26"/>
        </w:rPr>
        <w:t>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 на благоприятную окружающую среду и способы его защиты.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Основные правила и принципы гражданского процесса.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Политические партии и движения.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Международное право (международная защита прав человека в условиях мирного</w:t>
      </w:r>
      <w:r w:rsidRPr="004C5D6C">
        <w:rPr>
          <w:sz w:val="26"/>
          <w:szCs w:val="26"/>
        </w:rPr>
        <w:t xml:space="preserve"> </w:t>
      </w:r>
      <w:r w:rsidRPr="004C5D6C">
        <w:rPr>
          <w:bCs/>
          <w:sz w:val="26"/>
          <w:szCs w:val="26"/>
        </w:rPr>
        <w:t>и военного времени).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Политический процесс.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Демократия, ее основные ценности и признаки.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Споры, порядок их рассмотрения.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Правоохранительные органы, Судебная система.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Избирательная кампания в РФ.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Федеративное устройство России.</w:t>
      </w:r>
    </w:p>
    <w:p w:rsidR="004D1DDA" w:rsidRPr="004C5D6C" w:rsidRDefault="004D1DDA" w:rsidP="004C5D6C">
      <w:pPr>
        <w:pStyle w:val="a3"/>
        <w:shd w:val="clear" w:color="auto" w:fill="FFFFFF"/>
        <w:spacing w:before="264" w:beforeAutospacing="0" w:after="264" w:afterAutospacing="0"/>
        <w:rPr>
          <w:sz w:val="26"/>
          <w:szCs w:val="26"/>
        </w:rPr>
      </w:pPr>
      <w:r w:rsidRPr="004C5D6C">
        <w:rPr>
          <w:bCs/>
          <w:sz w:val="26"/>
          <w:szCs w:val="26"/>
        </w:rPr>
        <w:t>Политическая система.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На каких предприятиях выдаются дивиденды?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государственных                                 3) на акционерных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 частных ( индивидуальных)                         4) на муниципальных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Существование проблемы экономического выбора обусловлено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безграничностью человеческих потребностей и ограниченностью производственных возможностей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изменчивостью человеческих потребностей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3)безграничностью производственных возможностей и ограниченностью трудовых ресурсов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ограниченностью природных ресурсов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В рыночной экономике потребители участвуют 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формировании цены на товар                         3) распределении прибыли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выборе технологии производства                 4) установлении налоговых льгот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Для экстенсивного экономического роста характерно        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повышение квалификации персонала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ускорение оборачиваемости оборотных фондов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совершенствование орудий производства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увеличение численности рабочей сила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Верны ли следующие суждения о производительности труда?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Технический прогресс способствует росту производительности труда.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Увеличение объемов производства на основе роста производительности труда присуще экстенсивному пути развития.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Факторным доходом для владельца автомастерской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оплата услуг по доставке оборудования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рента от земли, сдаваемая работникам по автомастерскую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заработная плата, выплачиваемая работникам автомастерской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оплата за ремонт, получаемая от владельца автомобиля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К функциям центрального банка в отличие от коммерческих банков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проведение расчетов и платежей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посредничество в кредите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аккумуляция и мобилизация денежного капитала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управление золотовалютными запасами страны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Повторяющиеся спады производства порождают безработицу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сезонную                                                 3) циклическую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структурную                                         4) фрикционную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Какие затраты фирмы можно отнести к постоянным затратам?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плата за электроэнергию                         3) процент банку за кредит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плата за материалы                                 4) выплата налога на прибыль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Демократический режим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наличием свободной прессы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полным подчинением личности государству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милитаризацией общественной жизни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отсутствием конституционных прав и свобод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Верны ли следующие суждения о типологии политических партий?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идеологическому принципу партии делятся на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массовые и кадровые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консервативные, либеральные, социал-демократические, коммунистические.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                 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Опоздание на работу влечет за собой ответственность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гражданскую                                         3) уголовную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материальную                                         4) дисциплинарную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Высшей формой непосредственного выражения власти народа является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демонстрации и митинги                 3) опрос общественного мнения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референдум                                 4) деятельность гражданского форума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По юридической силе нормы права делятся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общие и специальные                         3) временные и постоянные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2)охранительные и регулирующие         4)подзаконные акты и законы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Основной Закон РФ – Конституция РФ принимается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Государственной Думой                         3) Президентом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всенародным голосованием (референдумом)  4) Конституционным собранием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Какое из правонарушений является административным?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сбор подписей избирателей в запрещенном месте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хищение имущества, принадлежащего преступнику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фальсификация итогов избирательной кампании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публикация статьи, порочащей честь гражданина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Понятие «аренда» является одним из понятий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семейного права                                 3) гражданского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трудового права                                 4) административного права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Согласно конституционному законодательству РФ высшим исполнительным органом власти в РФ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Федеральное Собрание                         3) Правительство РФ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Президент РФ                                 4) Счетная палата РФ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об отраслях российского права?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Условия и порядок вступления в брак регулируются нормами семейного права РФ.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Б. Вопросы, относящиеся к авторскому праву и личным неимущественным правам граждан, регулируются нормами трудового права.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верно только А                                 3) верны оба суждения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верно только Б         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1.Ниже приведен ряд терминов. Все они, за исключение двух, относятся к понятию «безработица».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1)Рынок труда, 2) занятость, 3) фондовая биржа 4) трудовые ресурсы, 5) пособие,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6) коммерческий банк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2. Установите соответствие между видами юридической ответственности и отраслями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штраф 1) гражданское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взыскание неустойки 2) административное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компенсация морального вреда право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лишение специального права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Д) дисквалификация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Е) конфискация орудия совершения преступления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списке черты, присущие идеологии либерализма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государства за частной жизнью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прав и свобод личности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Гражданское равноправие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Защита частной собственности</w:t>
      </w:r>
    </w:p>
    <w:p w:rsidR="007510FB" w:rsidRPr="004C5D6C" w:rsidRDefault="007510FB" w:rsidP="004C5D6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Стабильность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Прочитайте приведенный ниже текст, в котором пропущен ряд слов. Заполните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«Федеральное собрание ____________ (1) РФ является представительным и законодательным органом РФ. Он состоит из двух ________ (2): Совета Федерации и Государственной Думы.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и Совет Федерации имеют разные статусы. Которые закреплены в _______________ (3) РФ, Регламенте Государственной Думы, Регламенте Совета Федерации и действующих федеральных законах. В Государственной Думе через __________ (4) представлены все граждане РФ независимо от их места проживания на территории России.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Дума вправе создавать _____________ (5), деятельность которых ограничена определенным сроком или конкретной задачей. Государственная Дума формирует _____________ (6) на основе принципа пропорционального представительства фракций и групп депутатов.</w:t>
      </w:r>
    </w:p>
    <w:p w:rsidR="007510FB" w:rsidRPr="004C5D6C" w:rsidRDefault="007510FB" w:rsidP="004C5D6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ст.18 Регламента комитеты Государственной Думы: разрабатывают и предварительно рассматривают __________ (7); организуют и проводят парламентские слушания; способствуют проведению в жизнь положений конституции РФ и федеральных законов.»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депутаты 6) комитеты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законопроекты 7) палаты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кодекс 8) парламент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Конституция 9) правительство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5) комиссии 10) фракции</w:t>
      </w: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7510FB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FB" w:rsidRPr="004C5D6C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510FB"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Необходимым признаком рыночной экономики является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1) свободное ценообразование                 3) высокое качество продукции</w:t>
      </w:r>
      <w:r w:rsidR="007510FB"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использование новых технологий         4) внешнеэкономическая деятельность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Дефицит государственного бюджета-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уменьшение налоговых поступлений         3) увеличение государственного долга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превышение расходов над доходами         4) сокращение финансирования социальных программ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К понятию «предпринимательство»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отдых после рабочего дня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деятельность, направленная на получение прибыли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посещение спортивного состязания в качестве зрителя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участие в политических выборах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Верны ли следующие суждения о проблеме ограниченности ресурсов?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Материальные потребности общества всегда превосходят имеющиеся возможности их удовлетворения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Проблема распределения ограниченных ресурсов - одна из основных проблем экономики.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Валовой внутренний продукт - это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совокупная стоимость конечных товаров и услуг, созданных как внутри страны, так и за её пределами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рыночная стоимость всех конечных товаров и услуг, произведенных за год во всех отраслях экономики на территории государства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схема доходов и расходов, устанавливаемая на определенный период времени, обычно один год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экономических отношений, возникающих в процессе формирования, распределения и использования денежных средств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Верны ли следующие суждения о внутреннем валовом продукте?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Во внутренний валовой продукт входит стоимость только конечных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Во внутренний валовой продукт входит стоимость промежуточных товаров и услуг.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К фазам экономического цикла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дефляция                                         3) дефолт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девальвация                                 4) спад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8. При определении качества такого фактора производства, как труд обязательно обращают внимание 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у работника определенных умений и навыков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готовность работника участвовать в жизни коллектива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эффективность используемого оборудования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на предприятии системы охраны труда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Основным инструментом денежно-кредитной политики государства в условиях рынка выступает регулирование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учетной ставки банковского процента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государственных доходов и расходов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минимального размера оплаты труда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ставки налога на доходы физических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Кто из названных граждан является фрикционным безработным?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брокер, лишившийся работы во время финансового кризиса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инженер, который собирается уволиться и найти более высокооплачиваемую работу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3)парикмахер, работающий неполный рабочий день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врач, приехавший из другого города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Любое государство характеризуется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политическим плюрализмом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господством командно-административных методов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деятельностью по поддержанию общественного порядка и стабильности в обществе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подчинением закону самого государства, его органов и должностных лиц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К отличительным признакам правового государства относится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профессионального аппарата управления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верховенства права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существование законодательного органа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суверенность государства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Высшая юридическая сила Конституции проявляется в том, что она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является единственным правовым актом России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принимается высшим органом власти в государстве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 допускает законы и иные правовые акты, противоречащие 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содержит в себе исчерпывающие ответы на все вопросы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Какое из перечисленных прав устанавливается Конституцией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сопротивление угнетению</w:t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на получение льготных путевок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обращения граждан в органы государственной власти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 ношение оружия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Верны ли следующие суждения о правонарушении?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А. Правонарушение всегда предполагает совершение определенных противоправных действий.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Б. Правонарушение всегда предполагает уголовную ответственность.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верно только А                        3) верны оба суждения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верно только Б                        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Укажите отрасль права, к которой относятся правовые нормы, закрепляющие основы общественного и государственного строя.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административное                 3) конституционное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гражданское                         4) финансовое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 Какой вид юридической ответственности предполагает меру наказания в виде исправительных работ, штрафа?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уголовно-правовая                         3) гражданско-правовая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административно-правовая                 4) дисциплинарная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Органом, разрешающим имущественные споры между предприятиями, фирмами и защищающим их нарушенные права является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Верховный суд РФ                         3) мировой суд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нотариат                                         4) арбитраж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Какие из перечисленных действий семьи являются правомерными?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отказ платить алименты на ребенка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отказ содержать престарелых родителей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расторжение брака в судебном порядке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самоустранение родителей от воспитания детей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Верны ли следующие суждения о гражданстве РФ?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А. Гражданство РФ является равным независимо от основания приобретения.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Б. Гражданин РФ не может быть выслан за пределы РФ или выдан другому государству.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верно только А 2) верно только Б 3) верны оба суждения 4) оба суждения неверны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ЧАСТЬ 2.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1. Ниже приведен ряд терминов. Все они, за исключение двух, относятся к понятию «производитель». Найдите два термина, «выпадающих» из ряда.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Факторы производства, 2) прибыль, 3)предпринимательские способности,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конкуренция, 5) инфляция, 6) занятость населения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Установите соответствие между правоотношениями и отраслями права, которые их регулируют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заключена сделка                                         1) гражданское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приняты поправки в федеральный закон                 2) конституционное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подписан коллективный договор                         3) трудовое право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Г) гражданин вступил в права наследования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президент подписал указ о помиловании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Найдите в приведенном ниже списке характеристики, присущие любому налогу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1)обязательность уплаты                                         4) возвратный характер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2)безвозмездность                                                 5) законодательное установление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3)пропорциональность доходу</w:t>
      </w:r>
    </w:p>
    <w:p w:rsidR="007510FB" w:rsidRPr="004C5D6C" w:rsidRDefault="007510FB" w:rsidP="004C5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4. Прочитайте приведенный ниже текст, в котором пропущен ряд слов. Заполните пропуски.</w:t>
      </w:r>
      <w:r w:rsidRPr="004C5D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«Конституция заложила фундамент новой общественно-политической системы. В соответствии с ней Российское государство является демократическим, федеративным, правовым. Декларируется реальное ___________(А), частная _______________(Б) находится под защитой государства наряду с государственной, муниципальной, другими видами собственности. Закреплен принцип разделения ____________(В). Положения статей главы 1 составляют основную характеристику российского ____________(Г). В ней закреплено положение, согласно которому единственным источником власти и носителем суверенитета страны является ____________(Д) России. Глава 2 Основного закона России закрепляет права и обязанности _______________(Е) и гражданина. Непосредственную свою власть народ осуществляет с помощью свободного волеизъявления, участвуя в выборах органов власти и в ___________(Ж).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Народовластие 6) парламент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Собственность 7) человек</w:t>
      </w:r>
    </w:p>
    <w:p w:rsidR="007510FB" w:rsidRPr="004C5D6C" w:rsidRDefault="007510FB" w:rsidP="004C5D6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D6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Инициатива 8)народ</w:t>
      </w:r>
    </w:p>
    <w:p w:rsidR="007510FB" w:rsidRPr="004C5D6C" w:rsidRDefault="007510FB" w:rsidP="004C5D6C">
      <w:pPr>
        <w:rPr>
          <w:rFonts w:ascii="Times New Roman" w:hAnsi="Times New Roman" w:cs="Times New Roman"/>
          <w:sz w:val="26"/>
          <w:szCs w:val="26"/>
        </w:rPr>
      </w:pPr>
    </w:p>
    <w:p w:rsidR="004C5D6C" w:rsidRPr="00376EC3" w:rsidRDefault="004C5D6C" w:rsidP="004C5D6C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Критерии оценивания: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всех заданий работы можно максимально получить 25 баллов.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4C5D6C" w:rsidRPr="00376EC3" w:rsidRDefault="004C5D6C" w:rsidP="004C5D6C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C5D6C" w:rsidRPr="00376EC3" w:rsidRDefault="004C5D6C" w:rsidP="004C5D6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B0724" w:rsidRPr="004C5D6C" w:rsidRDefault="009B0724" w:rsidP="004C5D6C">
      <w:pPr>
        <w:spacing w:after="133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sectPr w:rsidR="009B0724" w:rsidRPr="004C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3F0" w:rsidRDefault="005F73F0">
      <w:pPr>
        <w:spacing w:after="0" w:line="240" w:lineRule="auto"/>
      </w:pPr>
      <w:r>
        <w:separator/>
      </w:r>
    </w:p>
  </w:endnote>
  <w:endnote w:type="continuationSeparator" w:id="0">
    <w:p w:rsidR="005F73F0" w:rsidRDefault="005F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38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41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44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42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47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91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87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14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17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B75DB" w:rsidRPr="009B75DB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3F0" w:rsidRDefault="005F73F0">
      <w:pPr>
        <w:spacing w:after="0" w:line="240" w:lineRule="auto"/>
      </w:pPr>
      <w:r>
        <w:separator/>
      </w:r>
    </w:p>
  </w:footnote>
  <w:footnote w:type="continuationSeparator" w:id="0">
    <w:p w:rsidR="005F73F0" w:rsidRDefault="005F7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6A2" w:rsidRDefault="00C066A2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:rsidR="00C066A2" w:rsidRDefault="00C066A2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FEC2A5F"/>
    <w:multiLevelType w:val="multilevel"/>
    <w:tmpl w:val="900A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6D91135F"/>
    <w:multiLevelType w:val="multilevel"/>
    <w:tmpl w:val="9E2C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09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8"/>
  </w:num>
  <w:num w:numId="2">
    <w:abstractNumId w:val="40"/>
  </w:num>
  <w:num w:numId="3">
    <w:abstractNumId w:val="89"/>
  </w:num>
  <w:num w:numId="4">
    <w:abstractNumId w:val="74"/>
  </w:num>
  <w:num w:numId="5">
    <w:abstractNumId w:val="55"/>
  </w:num>
  <w:num w:numId="6">
    <w:abstractNumId w:val="100"/>
  </w:num>
  <w:num w:numId="7">
    <w:abstractNumId w:val="103"/>
  </w:num>
  <w:num w:numId="8">
    <w:abstractNumId w:val="6"/>
  </w:num>
  <w:num w:numId="9">
    <w:abstractNumId w:val="32"/>
  </w:num>
  <w:num w:numId="10">
    <w:abstractNumId w:val="35"/>
  </w:num>
  <w:num w:numId="11">
    <w:abstractNumId w:val="49"/>
  </w:num>
  <w:num w:numId="12">
    <w:abstractNumId w:val="95"/>
  </w:num>
  <w:num w:numId="13">
    <w:abstractNumId w:val="63"/>
  </w:num>
  <w:num w:numId="14">
    <w:abstractNumId w:val="84"/>
  </w:num>
  <w:num w:numId="15">
    <w:abstractNumId w:val="25"/>
  </w:num>
  <w:num w:numId="16">
    <w:abstractNumId w:val="81"/>
  </w:num>
  <w:num w:numId="17">
    <w:abstractNumId w:val="27"/>
  </w:num>
  <w:num w:numId="18">
    <w:abstractNumId w:val="51"/>
  </w:num>
  <w:num w:numId="19">
    <w:abstractNumId w:val="72"/>
  </w:num>
  <w:num w:numId="20">
    <w:abstractNumId w:val="111"/>
  </w:num>
  <w:num w:numId="21">
    <w:abstractNumId w:val="104"/>
  </w:num>
  <w:num w:numId="22">
    <w:abstractNumId w:val="23"/>
  </w:num>
  <w:num w:numId="23">
    <w:abstractNumId w:val="53"/>
  </w:num>
  <w:num w:numId="24">
    <w:abstractNumId w:val="19"/>
  </w:num>
  <w:num w:numId="25">
    <w:abstractNumId w:val="94"/>
  </w:num>
  <w:num w:numId="26">
    <w:abstractNumId w:val="107"/>
  </w:num>
  <w:num w:numId="27">
    <w:abstractNumId w:val="75"/>
  </w:num>
  <w:num w:numId="28">
    <w:abstractNumId w:val="8"/>
  </w:num>
  <w:num w:numId="29">
    <w:abstractNumId w:val="99"/>
  </w:num>
  <w:num w:numId="30">
    <w:abstractNumId w:val="17"/>
  </w:num>
  <w:num w:numId="31">
    <w:abstractNumId w:val="26"/>
  </w:num>
  <w:num w:numId="32">
    <w:abstractNumId w:val="24"/>
  </w:num>
  <w:num w:numId="33">
    <w:abstractNumId w:val="7"/>
  </w:num>
  <w:num w:numId="34">
    <w:abstractNumId w:val="101"/>
  </w:num>
  <w:num w:numId="35">
    <w:abstractNumId w:val="47"/>
  </w:num>
  <w:num w:numId="36">
    <w:abstractNumId w:val="96"/>
  </w:num>
  <w:num w:numId="37">
    <w:abstractNumId w:val="90"/>
  </w:num>
  <w:num w:numId="38">
    <w:abstractNumId w:val="93"/>
  </w:num>
  <w:num w:numId="39">
    <w:abstractNumId w:val="12"/>
  </w:num>
  <w:num w:numId="40">
    <w:abstractNumId w:val="87"/>
  </w:num>
  <w:num w:numId="41">
    <w:abstractNumId w:val="52"/>
  </w:num>
  <w:num w:numId="42">
    <w:abstractNumId w:val="109"/>
  </w:num>
  <w:num w:numId="43">
    <w:abstractNumId w:val="91"/>
  </w:num>
  <w:num w:numId="44">
    <w:abstractNumId w:val="5"/>
  </w:num>
  <w:num w:numId="45">
    <w:abstractNumId w:val="45"/>
  </w:num>
  <w:num w:numId="46">
    <w:abstractNumId w:val="83"/>
  </w:num>
  <w:num w:numId="47">
    <w:abstractNumId w:val="28"/>
  </w:num>
  <w:num w:numId="48">
    <w:abstractNumId w:val="13"/>
  </w:num>
  <w:num w:numId="49">
    <w:abstractNumId w:val="2"/>
  </w:num>
  <w:num w:numId="50">
    <w:abstractNumId w:val="33"/>
  </w:num>
  <w:num w:numId="51">
    <w:abstractNumId w:val="79"/>
  </w:num>
  <w:num w:numId="52">
    <w:abstractNumId w:val="70"/>
  </w:num>
  <w:num w:numId="53">
    <w:abstractNumId w:val="71"/>
  </w:num>
  <w:num w:numId="54">
    <w:abstractNumId w:val="106"/>
  </w:num>
  <w:num w:numId="55">
    <w:abstractNumId w:val="82"/>
  </w:num>
  <w:num w:numId="56">
    <w:abstractNumId w:val="16"/>
  </w:num>
  <w:num w:numId="57">
    <w:abstractNumId w:val="11"/>
  </w:num>
  <w:num w:numId="58">
    <w:abstractNumId w:val="68"/>
  </w:num>
  <w:num w:numId="59">
    <w:abstractNumId w:val="102"/>
  </w:num>
  <w:num w:numId="60">
    <w:abstractNumId w:val="21"/>
  </w:num>
  <w:num w:numId="61">
    <w:abstractNumId w:val="65"/>
  </w:num>
  <w:num w:numId="62">
    <w:abstractNumId w:val="64"/>
  </w:num>
  <w:num w:numId="63">
    <w:abstractNumId w:val="37"/>
  </w:num>
  <w:num w:numId="64">
    <w:abstractNumId w:val="31"/>
  </w:num>
  <w:num w:numId="65">
    <w:abstractNumId w:val="78"/>
  </w:num>
  <w:num w:numId="66">
    <w:abstractNumId w:val="41"/>
  </w:num>
  <w:num w:numId="67">
    <w:abstractNumId w:val="98"/>
  </w:num>
  <w:num w:numId="68">
    <w:abstractNumId w:val="3"/>
  </w:num>
  <w:num w:numId="69">
    <w:abstractNumId w:val="110"/>
  </w:num>
  <w:num w:numId="70">
    <w:abstractNumId w:val="15"/>
  </w:num>
  <w:num w:numId="71">
    <w:abstractNumId w:val="30"/>
  </w:num>
  <w:num w:numId="72">
    <w:abstractNumId w:val="39"/>
  </w:num>
  <w:num w:numId="73">
    <w:abstractNumId w:val="4"/>
  </w:num>
  <w:num w:numId="74">
    <w:abstractNumId w:val="0"/>
  </w:num>
  <w:num w:numId="75">
    <w:abstractNumId w:val="77"/>
  </w:num>
  <w:num w:numId="76">
    <w:abstractNumId w:val="56"/>
  </w:num>
  <w:num w:numId="77">
    <w:abstractNumId w:val="46"/>
  </w:num>
  <w:num w:numId="78">
    <w:abstractNumId w:val="50"/>
  </w:num>
  <w:num w:numId="79">
    <w:abstractNumId w:val="29"/>
  </w:num>
  <w:num w:numId="80">
    <w:abstractNumId w:val="36"/>
  </w:num>
  <w:num w:numId="81">
    <w:abstractNumId w:val="105"/>
  </w:num>
  <w:num w:numId="82">
    <w:abstractNumId w:val="20"/>
  </w:num>
  <w:num w:numId="83">
    <w:abstractNumId w:val="43"/>
  </w:num>
  <w:num w:numId="84">
    <w:abstractNumId w:val="57"/>
  </w:num>
  <w:num w:numId="85">
    <w:abstractNumId w:val="76"/>
  </w:num>
  <w:num w:numId="86">
    <w:abstractNumId w:val="9"/>
  </w:num>
  <w:num w:numId="87">
    <w:abstractNumId w:val="18"/>
  </w:num>
  <w:num w:numId="88">
    <w:abstractNumId w:val="1"/>
  </w:num>
  <w:num w:numId="89">
    <w:abstractNumId w:val="69"/>
  </w:num>
  <w:num w:numId="90">
    <w:abstractNumId w:val="88"/>
  </w:num>
  <w:num w:numId="91">
    <w:abstractNumId w:val="60"/>
  </w:num>
  <w:num w:numId="92">
    <w:abstractNumId w:val="14"/>
  </w:num>
  <w:num w:numId="93">
    <w:abstractNumId w:val="22"/>
  </w:num>
  <w:num w:numId="94">
    <w:abstractNumId w:val="80"/>
  </w:num>
  <w:num w:numId="95">
    <w:abstractNumId w:val="38"/>
  </w:num>
  <w:num w:numId="96">
    <w:abstractNumId w:val="62"/>
  </w:num>
  <w:num w:numId="97">
    <w:abstractNumId w:val="34"/>
  </w:num>
  <w:num w:numId="98">
    <w:abstractNumId w:val="85"/>
  </w:num>
  <w:num w:numId="99">
    <w:abstractNumId w:val="73"/>
  </w:num>
  <w:num w:numId="100">
    <w:abstractNumId w:val="48"/>
  </w:num>
  <w:num w:numId="101">
    <w:abstractNumId w:val="58"/>
  </w:num>
  <w:num w:numId="102">
    <w:abstractNumId w:val="92"/>
  </w:num>
  <w:num w:numId="103">
    <w:abstractNumId w:val="10"/>
  </w:num>
  <w:num w:numId="104">
    <w:abstractNumId w:val="61"/>
  </w:num>
  <w:num w:numId="105">
    <w:abstractNumId w:val="54"/>
  </w:num>
  <w:num w:numId="106">
    <w:abstractNumId w:val="59"/>
  </w:num>
  <w:num w:numId="107">
    <w:abstractNumId w:val="67"/>
  </w:num>
  <w:num w:numId="108">
    <w:abstractNumId w:val="44"/>
  </w:num>
  <w:num w:numId="109">
    <w:abstractNumId w:val="86"/>
  </w:num>
  <w:num w:numId="110">
    <w:abstractNumId w:val="66"/>
  </w:num>
  <w:num w:numId="111">
    <w:abstractNumId w:val="97"/>
  </w:num>
  <w:num w:numId="112">
    <w:abstractNumId w:val="4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E8"/>
    <w:rsid w:val="000243E0"/>
    <w:rsid w:val="00257915"/>
    <w:rsid w:val="002B1C50"/>
    <w:rsid w:val="002C57A7"/>
    <w:rsid w:val="004C5D6C"/>
    <w:rsid w:val="004D1DDA"/>
    <w:rsid w:val="005730FC"/>
    <w:rsid w:val="005764DC"/>
    <w:rsid w:val="005C17C7"/>
    <w:rsid w:val="005F73F0"/>
    <w:rsid w:val="006A7854"/>
    <w:rsid w:val="006D2C3B"/>
    <w:rsid w:val="006E175B"/>
    <w:rsid w:val="006E295A"/>
    <w:rsid w:val="007448C0"/>
    <w:rsid w:val="007510FB"/>
    <w:rsid w:val="00894117"/>
    <w:rsid w:val="008A188E"/>
    <w:rsid w:val="00945B79"/>
    <w:rsid w:val="00952C17"/>
    <w:rsid w:val="009B0724"/>
    <w:rsid w:val="009B75DB"/>
    <w:rsid w:val="00AE35BC"/>
    <w:rsid w:val="00B211E8"/>
    <w:rsid w:val="00C066A2"/>
    <w:rsid w:val="00C25B49"/>
    <w:rsid w:val="00D20818"/>
    <w:rsid w:val="00DA3B4B"/>
    <w:rsid w:val="00EC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customStyle="1" w:styleId="c13">
    <w:name w:val="c13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1DDA"/>
  </w:style>
  <w:style w:type="character" w:customStyle="1" w:styleId="c17">
    <w:name w:val="c17"/>
    <w:basedOn w:val="a0"/>
    <w:rsid w:val="004D1DDA"/>
  </w:style>
  <w:style w:type="paragraph" w:customStyle="1" w:styleId="c25">
    <w:name w:val="c25"/>
    <w:basedOn w:val="a"/>
    <w:rsid w:val="0095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52C17"/>
  </w:style>
  <w:style w:type="paragraph" w:styleId="a6">
    <w:name w:val="Balloon Text"/>
    <w:basedOn w:val="a"/>
    <w:link w:val="a7"/>
    <w:uiPriority w:val="99"/>
    <w:semiHidden/>
    <w:unhideWhenUsed/>
    <w:rsid w:val="00EC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6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customStyle="1" w:styleId="c13">
    <w:name w:val="c13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4D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1DDA"/>
  </w:style>
  <w:style w:type="character" w:customStyle="1" w:styleId="c17">
    <w:name w:val="c17"/>
    <w:basedOn w:val="a0"/>
    <w:rsid w:val="004D1DDA"/>
  </w:style>
  <w:style w:type="paragraph" w:customStyle="1" w:styleId="c25">
    <w:name w:val="c25"/>
    <w:basedOn w:val="a"/>
    <w:rsid w:val="0095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52C17"/>
  </w:style>
  <w:style w:type="paragraph" w:styleId="a6">
    <w:name w:val="Balloon Text"/>
    <w:basedOn w:val="a"/>
    <w:link w:val="a7"/>
    <w:uiPriority w:val="99"/>
    <w:semiHidden/>
    <w:unhideWhenUsed/>
    <w:rsid w:val="00EC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6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footer" Target="footer16.xml"/><Relationship Id="rId47" Type="http://schemas.openxmlformats.org/officeDocument/2006/relationships/header" Target="header20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footer" Target="footer27.xml"/><Relationship Id="rId68" Type="http://schemas.openxmlformats.org/officeDocument/2006/relationships/hyperlink" Target="https://pandia.ru/text/category/politicheskaya_sistema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pandia.ru/text/category/grazhdanskaya_sluzhba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eader" Target="header11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header" Target="header23.xml"/><Relationship Id="rId58" Type="http://schemas.openxmlformats.org/officeDocument/2006/relationships/header" Target="header25.xml"/><Relationship Id="rId66" Type="http://schemas.openxmlformats.org/officeDocument/2006/relationships/hyperlink" Target="https://pandia.ru/text/category/yuridicheskaya_otvetstvennostmz/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61" Type="http://schemas.openxmlformats.org/officeDocument/2006/relationships/footer" Target="footer26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footer" Target="footer25.xml"/><Relationship Id="rId65" Type="http://schemas.openxmlformats.org/officeDocument/2006/relationships/hyperlink" Target="https://pandia.ru/text/category/trudovie_dogovora/" TargetMode="External"/><Relationship Id="rId73" Type="http://schemas.openxmlformats.org/officeDocument/2006/relationships/hyperlink" Target="https://pandia.ru/text/category/ugolovnij_protces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4.xml"/><Relationship Id="rId43" Type="http://schemas.openxmlformats.org/officeDocument/2006/relationships/footer" Target="footer17.xml"/><Relationship Id="rId48" Type="http://schemas.openxmlformats.org/officeDocument/2006/relationships/footer" Target="footer19.xml"/><Relationship Id="rId56" Type="http://schemas.openxmlformats.org/officeDocument/2006/relationships/header" Target="header24.xml"/><Relationship Id="rId64" Type="http://schemas.openxmlformats.org/officeDocument/2006/relationships/hyperlink" Target="https://pandia.ru/text/category/grazhdanskoe_pravo/" TargetMode="External"/><Relationship Id="rId69" Type="http://schemas.openxmlformats.org/officeDocument/2006/relationships/hyperlink" Target="https://pandia.ru/text/category/nalogoplatelmzshiki/" TargetMode="External"/><Relationship Id="rId8" Type="http://schemas.openxmlformats.org/officeDocument/2006/relationships/endnotes" Target="endnotes.xml"/><Relationship Id="rId51" Type="http://schemas.openxmlformats.org/officeDocument/2006/relationships/footer" Target="footer21.xml"/><Relationship Id="rId72" Type="http://schemas.openxmlformats.org/officeDocument/2006/relationships/hyperlink" Target="https://pandia.ru/text/category/predprinimatelmzskaya_deyatelmznostmz/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header" Target="header26.xml"/><Relationship Id="rId67" Type="http://schemas.openxmlformats.org/officeDocument/2006/relationships/hyperlink" Target="https://pandia.ru/text/category/natcionalmznaya_politika/" TargetMode="External"/><Relationship Id="rId20" Type="http://schemas.openxmlformats.org/officeDocument/2006/relationships/header" Target="header6.xml"/><Relationship Id="rId41" Type="http://schemas.openxmlformats.org/officeDocument/2006/relationships/header" Target="header17.xml"/><Relationship Id="rId54" Type="http://schemas.openxmlformats.org/officeDocument/2006/relationships/footer" Target="footer22.xml"/><Relationship Id="rId62" Type="http://schemas.openxmlformats.org/officeDocument/2006/relationships/header" Target="header27.xml"/><Relationship Id="rId70" Type="http://schemas.openxmlformats.org/officeDocument/2006/relationships/hyperlink" Target="https://pandia.ru/text/category/konstitutciya_rossijskoj_federatcii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003FD-61F4-492E-8B4B-3DACD874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87</Pages>
  <Words>15309</Words>
  <Characters>87263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GuzMans</cp:lastModifiedBy>
  <cp:revision>19</cp:revision>
  <dcterms:created xsi:type="dcterms:W3CDTF">2022-02-14T19:16:00Z</dcterms:created>
  <dcterms:modified xsi:type="dcterms:W3CDTF">2022-06-07T09:56:00Z</dcterms:modified>
</cp:coreProperties>
</file>